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855" w:rsidRDefault="00D73855" w:rsidP="00805214">
      <w:pPr>
        <w:pStyle w:val="Normal1"/>
        <w:spacing w:before="0" w:beforeAutospacing="0" w:after="0" w:afterAutospacing="0"/>
        <w:jc w:val="center"/>
        <w:rPr>
          <w:color w:val="000000"/>
        </w:rPr>
      </w:pPr>
      <w:r>
        <w:rPr>
          <w:rStyle w:val="normalchar"/>
          <w:b/>
          <w:bCs/>
          <w:color w:val="000000"/>
          <w:sz w:val="32"/>
          <w:szCs w:val="32"/>
        </w:rPr>
        <w:t>Annette Marie Boyd</w:t>
      </w:r>
    </w:p>
    <w:p w:rsidR="00D73855" w:rsidRDefault="00D73855" w:rsidP="00805214">
      <w:pPr>
        <w:pStyle w:val="Normal1"/>
        <w:spacing w:before="0" w:beforeAutospacing="0" w:after="0" w:afterAutospacing="0"/>
        <w:jc w:val="center"/>
        <w:rPr>
          <w:color w:val="000000"/>
        </w:rPr>
      </w:pPr>
      <w:r>
        <w:rPr>
          <w:rStyle w:val="normalchar"/>
          <w:color w:val="000000"/>
          <w:sz w:val="28"/>
          <w:szCs w:val="28"/>
        </w:rPr>
        <w:t xml:space="preserve">3128 S </w:t>
      </w:r>
      <w:proofErr w:type="spellStart"/>
      <w:r>
        <w:rPr>
          <w:rStyle w:val="normalchar"/>
          <w:color w:val="000000"/>
          <w:sz w:val="28"/>
          <w:szCs w:val="28"/>
        </w:rPr>
        <w:t>Lehi</w:t>
      </w:r>
      <w:proofErr w:type="spell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r>
        <w:rPr>
          <w:rStyle w:val="normalchar"/>
          <w:color w:val="000000"/>
          <w:sz w:val="28"/>
          <w:szCs w:val="28"/>
        </w:rPr>
        <w:t>Dr</w:t>
      </w:r>
      <w:proofErr w:type="spellEnd"/>
      <w:r>
        <w:rPr>
          <w:rStyle w:val="normalchar"/>
          <w:color w:val="000000"/>
          <w:sz w:val="28"/>
          <w:szCs w:val="28"/>
        </w:rPr>
        <w:t xml:space="preserve"> WVC, UT 84119</w:t>
      </w:r>
    </w:p>
    <w:p w:rsidR="00D73855" w:rsidRDefault="00D73855" w:rsidP="00805214">
      <w:pPr>
        <w:pStyle w:val="Normal1"/>
        <w:spacing w:before="0" w:beforeAutospacing="0" w:after="0" w:afterAutospacing="0"/>
        <w:jc w:val="center"/>
        <w:rPr>
          <w:color w:val="000000"/>
        </w:rPr>
      </w:pPr>
      <w:r>
        <w:rPr>
          <w:rStyle w:val="normalchar"/>
          <w:color w:val="000000"/>
          <w:sz w:val="28"/>
          <w:szCs w:val="28"/>
        </w:rPr>
        <w:t>(801) 647-0279</w:t>
      </w:r>
    </w:p>
    <w:p w:rsidR="00D73855" w:rsidRDefault="00755DE5" w:rsidP="00805214">
      <w:pPr>
        <w:pStyle w:val="Normal1"/>
        <w:spacing w:before="0" w:beforeAutospacing="0" w:after="0" w:afterAutospacing="0"/>
        <w:jc w:val="center"/>
        <w:rPr>
          <w:color w:val="000000"/>
        </w:rPr>
      </w:pPr>
      <w:hyperlink r:id="rId7" w:history="1">
        <w:r w:rsidR="00D73855">
          <w:rPr>
            <w:rStyle w:val="hyperlinkchar"/>
            <w:color w:val="0000FF"/>
            <w:sz w:val="28"/>
            <w:szCs w:val="28"/>
            <w:u w:val="single"/>
          </w:rPr>
          <w:t>Luvbird1980@yahoo.com</w:t>
        </w:r>
      </w:hyperlink>
    </w:p>
    <w:p w:rsidR="00D73855" w:rsidRDefault="00D73855" w:rsidP="00805214">
      <w:pPr>
        <w:pStyle w:val="Normal1"/>
        <w:spacing w:before="240" w:beforeAutospacing="0" w:after="0" w:afterAutospacing="0"/>
        <w:jc w:val="both"/>
        <w:rPr>
          <w:color w:val="000000"/>
        </w:rPr>
      </w:pPr>
      <w:r>
        <w:rPr>
          <w:rStyle w:val="normalchar"/>
          <w:color w:val="000000"/>
          <w:sz w:val="32"/>
          <w:szCs w:val="32"/>
          <w:u w:val="single"/>
        </w:rPr>
        <w:t>Objective</w:t>
      </w:r>
    </w:p>
    <w:p w:rsidR="00D73855" w:rsidRDefault="00D73855" w:rsidP="00805214">
      <w:pPr>
        <w:pStyle w:val="Normal1"/>
        <w:spacing w:before="240" w:beforeAutospacing="0" w:after="0" w:afterAutospacing="0"/>
        <w:jc w:val="both"/>
        <w:rPr>
          <w:color w:val="000000"/>
        </w:rPr>
      </w:pPr>
      <w:proofErr w:type="gramStart"/>
      <w:r>
        <w:rPr>
          <w:color w:val="000000"/>
        </w:rPr>
        <w:t>To find permanent</w:t>
      </w:r>
      <w:r w:rsidR="00805214">
        <w:rPr>
          <w:color w:val="000000"/>
        </w:rPr>
        <w:t xml:space="preserve"> and </w:t>
      </w:r>
      <w:r>
        <w:rPr>
          <w:color w:val="000000"/>
        </w:rPr>
        <w:t>sustain</w:t>
      </w:r>
      <w:r w:rsidR="00805214">
        <w:rPr>
          <w:color w:val="000000"/>
        </w:rPr>
        <w:t>ed</w:t>
      </w:r>
      <w:r w:rsidR="0072570A">
        <w:rPr>
          <w:color w:val="000000"/>
        </w:rPr>
        <w:t xml:space="preserve"> employment with a strong dependable company.</w:t>
      </w:r>
      <w:proofErr w:type="gramEnd"/>
    </w:p>
    <w:p w:rsidR="00D73855" w:rsidRDefault="00D73855" w:rsidP="00805214">
      <w:pPr>
        <w:pStyle w:val="Normal1"/>
        <w:spacing w:before="240" w:beforeAutospacing="0" w:after="0" w:afterAutospacing="0"/>
        <w:jc w:val="both"/>
        <w:rPr>
          <w:color w:val="000000"/>
        </w:rPr>
      </w:pPr>
      <w:r>
        <w:rPr>
          <w:rStyle w:val="normalchar"/>
          <w:color w:val="000000"/>
          <w:sz w:val="32"/>
          <w:szCs w:val="32"/>
          <w:u w:val="single"/>
        </w:rPr>
        <w:t>Education</w:t>
      </w:r>
    </w:p>
    <w:p w:rsidR="00D73855" w:rsidRDefault="00805214" w:rsidP="00805214">
      <w:pPr>
        <w:pStyle w:val="Normal1"/>
        <w:tabs>
          <w:tab w:val="right" w:pos="9360"/>
        </w:tabs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Hillcrest High School</w:t>
      </w:r>
      <w:r>
        <w:rPr>
          <w:color w:val="000000"/>
        </w:rPr>
        <w:tab/>
      </w:r>
      <w:r w:rsidR="00D73855">
        <w:rPr>
          <w:color w:val="000000"/>
        </w:rPr>
        <w:t>Salt Lake Community College</w:t>
      </w:r>
    </w:p>
    <w:p w:rsidR="00D73855" w:rsidRDefault="00D73855" w:rsidP="00805214">
      <w:pPr>
        <w:pStyle w:val="Normal1"/>
        <w:tabs>
          <w:tab w:val="right" w:pos="936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Midvale, UTAH  84047</w:t>
      </w:r>
      <w:r w:rsidR="00805214">
        <w:rPr>
          <w:color w:val="000000"/>
        </w:rPr>
        <w:tab/>
      </w:r>
      <w:r>
        <w:rPr>
          <w:color w:val="000000"/>
        </w:rPr>
        <w:t>Taylorsville, UTAH</w:t>
      </w:r>
    </w:p>
    <w:p w:rsidR="00D73855" w:rsidRDefault="00805214" w:rsidP="00805214">
      <w:pPr>
        <w:pStyle w:val="Normal1"/>
        <w:tabs>
          <w:tab w:val="right" w:pos="9360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Graduated 1998</w:t>
      </w:r>
      <w:r>
        <w:rPr>
          <w:color w:val="000000"/>
        </w:rPr>
        <w:tab/>
      </w:r>
      <w:r w:rsidR="00D73855">
        <w:rPr>
          <w:color w:val="000000"/>
        </w:rPr>
        <w:t>Business and Accounting Classes</w:t>
      </w:r>
    </w:p>
    <w:p w:rsidR="00D73855" w:rsidRDefault="00D73855" w:rsidP="00805214">
      <w:pPr>
        <w:pStyle w:val="Normal1"/>
        <w:spacing w:before="240" w:beforeAutospacing="0" w:after="0" w:afterAutospacing="0"/>
        <w:jc w:val="both"/>
        <w:rPr>
          <w:color w:val="000000"/>
        </w:rPr>
      </w:pPr>
      <w:r>
        <w:rPr>
          <w:rStyle w:val="normalchar"/>
          <w:color w:val="000000"/>
          <w:sz w:val="32"/>
          <w:szCs w:val="32"/>
          <w:u w:val="single"/>
        </w:rPr>
        <w:t>Employment</w:t>
      </w:r>
    </w:p>
    <w:p w:rsidR="007240D4" w:rsidRPr="007240D4" w:rsidRDefault="00D73855" w:rsidP="00805214">
      <w:pPr>
        <w:pStyle w:val="Normal1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normalchar"/>
          <w:color w:val="000000"/>
          <w:sz w:val="28"/>
          <w:szCs w:val="28"/>
        </w:rPr>
        <w:t>Utah Physicians Care Center</w:t>
      </w:r>
      <w:r w:rsidR="007240D4">
        <w:rPr>
          <w:rStyle w:val="normalchar"/>
          <w:color w:val="000000"/>
          <w:sz w:val="28"/>
          <w:szCs w:val="28"/>
        </w:rPr>
        <w:t xml:space="preserve"> – Billing Office</w:t>
      </w:r>
    </w:p>
    <w:p w:rsidR="00D73855" w:rsidRDefault="00D73855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Salt Lake </w:t>
      </w:r>
      <w:r w:rsidR="00805214">
        <w:rPr>
          <w:color w:val="000000"/>
        </w:rPr>
        <w:t>C</w:t>
      </w:r>
      <w:r>
        <w:rPr>
          <w:color w:val="000000"/>
        </w:rPr>
        <w:t>ity, Utah  84019</w:t>
      </w:r>
    </w:p>
    <w:p w:rsidR="00D73855" w:rsidRDefault="00D73855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(801) 274-2004 </w:t>
      </w:r>
    </w:p>
    <w:p w:rsidR="00D73855" w:rsidRDefault="00D73855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March 2006 – present</w:t>
      </w:r>
    </w:p>
    <w:p w:rsidR="00D73855" w:rsidRDefault="00D73855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rStyle w:val="normalchar"/>
          <w:i/>
          <w:iCs/>
          <w:color w:val="000000"/>
        </w:rPr>
        <w:t>Duties: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 xml:space="preserve">Medical billing receptionist March 2006 – Sept 2007. </w:t>
      </w:r>
      <w:proofErr w:type="gramStart"/>
      <w:r w:rsidR="00805214">
        <w:rPr>
          <w:color w:val="000000"/>
        </w:rPr>
        <w:t xml:space="preserve">From </w:t>
      </w:r>
      <w:r>
        <w:rPr>
          <w:color w:val="000000"/>
        </w:rPr>
        <w:t>2007 to present</w:t>
      </w:r>
      <w:r w:rsidR="00805214">
        <w:rPr>
          <w:color w:val="000000"/>
        </w:rPr>
        <w:t xml:space="preserve">, </w:t>
      </w:r>
      <w:r w:rsidR="007240D4">
        <w:rPr>
          <w:color w:val="000000"/>
        </w:rPr>
        <w:t>Data Entry Payment Poster.</w:t>
      </w:r>
      <w:proofErr w:type="gramEnd"/>
      <w:r w:rsidR="007240D4">
        <w:rPr>
          <w:color w:val="000000"/>
        </w:rPr>
        <w:t xml:space="preserve"> </w:t>
      </w:r>
      <w:r w:rsidR="00805214">
        <w:rPr>
          <w:color w:val="000000"/>
        </w:rPr>
        <w:t>I have been</w:t>
      </w:r>
      <w:r>
        <w:rPr>
          <w:color w:val="000000"/>
        </w:rPr>
        <w:t xml:space="preserve"> posting payments and account adjusting including Medicare and all major insurances. </w:t>
      </w:r>
      <w:r w:rsidR="00805214">
        <w:rPr>
          <w:color w:val="000000"/>
        </w:rPr>
        <w:t>Also I have been b</w:t>
      </w:r>
      <w:r>
        <w:rPr>
          <w:color w:val="000000"/>
        </w:rPr>
        <w:t>illing patient secondary claims to all insurances.</w:t>
      </w:r>
    </w:p>
    <w:p w:rsidR="00D73855" w:rsidRDefault="00D73855" w:rsidP="00805214">
      <w:pPr>
        <w:pStyle w:val="Normal1"/>
        <w:spacing w:before="240" w:beforeAutospacing="0" w:after="0" w:afterAutospacing="0"/>
        <w:jc w:val="both"/>
        <w:rPr>
          <w:color w:val="000000"/>
        </w:rPr>
      </w:pPr>
      <w:proofErr w:type="spellStart"/>
      <w:r>
        <w:rPr>
          <w:rStyle w:val="normalchar"/>
          <w:color w:val="000000"/>
          <w:sz w:val="28"/>
          <w:szCs w:val="28"/>
        </w:rPr>
        <w:t>Pro</w:t>
      </w:r>
      <w:r w:rsidR="00200645">
        <w:rPr>
          <w:rStyle w:val="normalchar"/>
          <w:color w:val="000000"/>
          <w:sz w:val="28"/>
          <w:szCs w:val="28"/>
        </w:rPr>
        <w:t>T</w:t>
      </w:r>
      <w:r>
        <w:rPr>
          <w:rStyle w:val="normalchar"/>
          <w:color w:val="000000"/>
          <w:sz w:val="28"/>
          <w:szCs w:val="28"/>
        </w:rPr>
        <w:t>ech</w:t>
      </w:r>
      <w:proofErr w:type="spellEnd"/>
      <w:r>
        <w:rPr>
          <w:rStyle w:val="normalchar"/>
          <w:color w:val="000000"/>
          <w:sz w:val="28"/>
          <w:szCs w:val="28"/>
        </w:rPr>
        <w:t xml:space="preserve"> Car Care</w:t>
      </w:r>
    </w:p>
    <w:p w:rsidR="00D73855" w:rsidRDefault="00D73855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Murray, Utah</w:t>
      </w:r>
      <w:r w:rsidR="001C54B7">
        <w:rPr>
          <w:color w:val="000000"/>
        </w:rPr>
        <w:t xml:space="preserve">  84123</w:t>
      </w:r>
    </w:p>
    <w:p w:rsidR="00D73855" w:rsidRDefault="00D73855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(801) 824-1647</w:t>
      </w:r>
    </w:p>
    <w:p w:rsidR="00D73855" w:rsidRDefault="00C4391E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March</w:t>
      </w:r>
      <w:r w:rsidR="00D73855">
        <w:rPr>
          <w:color w:val="000000"/>
        </w:rPr>
        <w:t xml:space="preserve"> 2004 – March 2006</w:t>
      </w:r>
    </w:p>
    <w:p w:rsidR="00D73855" w:rsidRDefault="00D73855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rStyle w:val="normalchar"/>
          <w:i/>
          <w:iCs/>
          <w:color w:val="000000"/>
        </w:rPr>
        <w:t>Duties: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Receptionist, Customer Service, paper work</w:t>
      </w:r>
    </w:p>
    <w:p w:rsidR="00D73855" w:rsidRDefault="00D73855" w:rsidP="00805214">
      <w:pPr>
        <w:pStyle w:val="Normal1"/>
        <w:spacing w:before="240" w:beforeAutospacing="0" w:after="0" w:afterAutospacing="0"/>
        <w:jc w:val="both"/>
        <w:rPr>
          <w:color w:val="000000"/>
        </w:rPr>
      </w:pPr>
      <w:r>
        <w:rPr>
          <w:rStyle w:val="normalchar"/>
          <w:color w:val="000000"/>
          <w:sz w:val="28"/>
          <w:szCs w:val="28"/>
        </w:rPr>
        <w:t>Lowes Home Improvement Warehouse</w:t>
      </w:r>
    </w:p>
    <w:p w:rsidR="00D73855" w:rsidRDefault="0017213B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Murray, Utah  84123</w:t>
      </w:r>
    </w:p>
    <w:p w:rsidR="00D73855" w:rsidRDefault="00A525BD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(801) 263-3</w:t>
      </w:r>
      <w:r w:rsidR="00D73855">
        <w:rPr>
          <w:color w:val="000000"/>
        </w:rPr>
        <w:t>441</w:t>
      </w:r>
    </w:p>
    <w:p w:rsidR="00D73855" w:rsidRDefault="00C4391E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June 2001 – March</w:t>
      </w:r>
      <w:r w:rsidR="00D73855">
        <w:rPr>
          <w:color w:val="000000"/>
        </w:rPr>
        <w:t xml:space="preserve"> 2004</w:t>
      </w:r>
    </w:p>
    <w:p w:rsidR="00D73855" w:rsidRDefault="00D73855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rStyle w:val="normalchar"/>
          <w:i/>
          <w:iCs/>
          <w:color w:val="000000"/>
        </w:rPr>
        <w:t>Duties: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Front end supervisor, money handling, customer service</w:t>
      </w:r>
      <w:r w:rsidR="00C82985">
        <w:rPr>
          <w:color w:val="000000"/>
        </w:rPr>
        <w:t>, training</w:t>
      </w:r>
    </w:p>
    <w:p w:rsid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</w:p>
    <w:p w:rsidR="00F80703" w:rsidRDefault="00200645" w:rsidP="00805214">
      <w:pPr>
        <w:pStyle w:val="Normal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Harmon’s</w:t>
      </w:r>
    </w:p>
    <w:p w:rsid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Midvale, Utah  84047</w:t>
      </w:r>
    </w:p>
    <w:p w:rsid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(801) 561-2286</w:t>
      </w:r>
    </w:p>
    <w:p w:rsid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May 1999 – June 2001</w:t>
      </w:r>
    </w:p>
    <w:p w:rsidR="00F80703" w:rsidRP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>Duties:</w:t>
      </w:r>
      <w:r>
        <w:rPr>
          <w:color w:val="000000"/>
        </w:rPr>
        <w:t xml:space="preserve"> Deli Associate, Customer service, Food handling, Cleaning, Money handling</w:t>
      </w:r>
    </w:p>
    <w:p w:rsid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</w:p>
    <w:p w:rsid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Pizza Hut</w:t>
      </w:r>
    </w:p>
    <w:p w:rsid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Midvale, Utah  84047</w:t>
      </w:r>
    </w:p>
    <w:p w:rsid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(801) 562-2226</w:t>
      </w:r>
    </w:p>
    <w:p w:rsid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July 1996 </w:t>
      </w:r>
      <w:r w:rsidR="00805214">
        <w:rPr>
          <w:color w:val="000000"/>
        </w:rPr>
        <w:t>–</w:t>
      </w:r>
      <w:r>
        <w:rPr>
          <w:color w:val="000000"/>
        </w:rPr>
        <w:t xml:space="preserve"> May</w:t>
      </w:r>
      <w:r w:rsidR="00805214">
        <w:rPr>
          <w:color w:val="000000"/>
        </w:rPr>
        <w:t xml:space="preserve"> </w:t>
      </w:r>
      <w:r>
        <w:rPr>
          <w:color w:val="000000"/>
        </w:rPr>
        <w:t>1999</w:t>
      </w:r>
    </w:p>
    <w:p w:rsidR="00F80703" w:rsidRPr="00F80703" w:rsidRDefault="00F80703" w:rsidP="00805214">
      <w:pPr>
        <w:pStyle w:val="Normal1"/>
        <w:spacing w:before="0" w:beforeAutospacing="0" w:after="0" w:afterAutospacing="0"/>
        <w:jc w:val="both"/>
        <w:rPr>
          <w:color w:val="000000"/>
        </w:rPr>
      </w:pPr>
      <w:r>
        <w:rPr>
          <w:i/>
          <w:color w:val="000000"/>
        </w:rPr>
        <w:t xml:space="preserve">Duties: </w:t>
      </w:r>
      <w:r>
        <w:rPr>
          <w:color w:val="000000"/>
        </w:rPr>
        <w:t>Phone order, Cook, Prepare the dough, Cash handling, Clean</w:t>
      </w:r>
    </w:p>
    <w:p w:rsidR="00097A27" w:rsidRDefault="00097A27" w:rsidP="00805214">
      <w:pPr>
        <w:pStyle w:val="Normal1"/>
        <w:spacing w:before="240" w:beforeAutospacing="0" w:after="0" w:afterAutospacing="0"/>
        <w:jc w:val="both"/>
        <w:rPr>
          <w:rStyle w:val="normalchar"/>
          <w:color w:val="000000"/>
          <w:sz w:val="32"/>
          <w:szCs w:val="32"/>
          <w:u w:val="single"/>
        </w:rPr>
      </w:pPr>
      <w:r>
        <w:rPr>
          <w:rStyle w:val="normalchar"/>
          <w:color w:val="000000"/>
          <w:sz w:val="32"/>
          <w:szCs w:val="32"/>
          <w:u w:val="single"/>
        </w:rPr>
        <w:t>Skills/Equipment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  <w:sectPr w:rsidR="00097A27" w:rsidSect="00DF5A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lastRenderedPageBreak/>
        <w:t>Attention to Detail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Basic Math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Cash Handling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Computer Literate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Critical Thinking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Customer Service</w:t>
      </w:r>
    </w:p>
    <w:p w:rsidR="00097A27" w:rsidRDefault="00097A27" w:rsidP="00097A27">
      <w:pPr>
        <w:pStyle w:val="Normal1"/>
        <w:spacing w:before="240" w:beforeAutospacing="0" w:after="0" w:afterAutospacing="0"/>
        <w:ind w:left="360"/>
        <w:jc w:val="both"/>
        <w:rPr>
          <w:rStyle w:val="normalchar"/>
          <w:color w:val="000000"/>
        </w:rPr>
      </w:pP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lastRenderedPageBreak/>
        <w:t xml:space="preserve">Food </w:t>
      </w:r>
      <w:proofErr w:type="spellStart"/>
      <w:r>
        <w:rPr>
          <w:rStyle w:val="normalchar"/>
          <w:color w:val="000000"/>
        </w:rPr>
        <w:t>Preperation</w:t>
      </w:r>
      <w:proofErr w:type="spellEnd"/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Hand-Eye Coordination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Internet Navigation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Inventory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Keyboarding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Microsoft Word</w:t>
      </w:r>
    </w:p>
    <w:p w:rsidR="00097A27" w:rsidRDefault="00097A27" w:rsidP="00097A27">
      <w:pPr>
        <w:pStyle w:val="Normal1"/>
        <w:spacing w:before="240" w:beforeAutospacing="0" w:after="0" w:afterAutospacing="0"/>
        <w:ind w:left="720"/>
        <w:jc w:val="both"/>
        <w:rPr>
          <w:rStyle w:val="normalchar"/>
          <w:color w:val="000000"/>
        </w:rPr>
      </w:pP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lastRenderedPageBreak/>
        <w:t>Problem Solving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Teamwork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Ten Key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Web Services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Windows</w:t>
      </w:r>
    </w:p>
    <w:p w:rsidR="00097A27" w:rsidRDefault="00097A27" w:rsidP="00097A27">
      <w:pPr>
        <w:pStyle w:val="Normal1"/>
        <w:numPr>
          <w:ilvl w:val="0"/>
          <w:numId w:val="1"/>
        </w:numPr>
        <w:spacing w:before="240" w:beforeAutospacing="0" w:after="0" w:afterAutospacing="0"/>
        <w:jc w:val="both"/>
        <w:rPr>
          <w:rStyle w:val="normalchar"/>
          <w:color w:val="000000"/>
        </w:rPr>
        <w:sectPr w:rsidR="00097A27" w:rsidSect="00097A27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rStyle w:val="normalchar"/>
          <w:color w:val="000000"/>
        </w:rPr>
        <w:t>WordPerfect</w:t>
      </w:r>
    </w:p>
    <w:p w:rsidR="00097A27" w:rsidRDefault="00611D88" w:rsidP="00097A27">
      <w:pPr>
        <w:pStyle w:val="Normal1"/>
        <w:spacing w:before="240" w:beforeAutospacing="0" w:after="0" w:afterAutospacing="0"/>
        <w:jc w:val="both"/>
        <w:rPr>
          <w:rStyle w:val="normalchar"/>
          <w:color w:val="000000"/>
          <w:sz w:val="32"/>
          <w:szCs w:val="32"/>
          <w:u w:val="single"/>
        </w:rPr>
      </w:pPr>
      <w:r>
        <w:rPr>
          <w:rStyle w:val="normalchar"/>
          <w:color w:val="000000"/>
          <w:sz w:val="32"/>
          <w:szCs w:val="32"/>
          <w:u w:val="single"/>
        </w:rPr>
        <w:lastRenderedPageBreak/>
        <w:t>Additional Accomplish</w:t>
      </w:r>
      <w:r w:rsidR="00097A27">
        <w:rPr>
          <w:rStyle w:val="normalchar"/>
          <w:color w:val="000000"/>
          <w:sz w:val="32"/>
          <w:szCs w:val="32"/>
          <w:u w:val="single"/>
        </w:rPr>
        <w:t>ments</w:t>
      </w:r>
      <w:bookmarkStart w:id="0" w:name="_GoBack"/>
      <w:bookmarkEnd w:id="0"/>
    </w:p>
    <w:p w:rsidR="00097A27" w:rsidRDefault="00097A27" w:rsidP="00097A27">
      <w:pPr>
        <w:pStyle w:val="Normal1"/>
        <w:numPr>
          <w:ilvl w:val="0"/>
          <w:numId w:val="2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10-key, Filling and Receptionist Work</w:t>
      </w:r>
    </w:p>
    <w:p w:rsidR="00097A27" w:rsidRDefault="00097A27" w:rsidP="00097A27">
      <w:pPr>
        <w:pStyle w:val="Normal1"/>
        <w:numPr>
          <w:ilvl w:val="0"/>
          <w:numId w:val="2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8 years customer service skills</w:t>
      </w:r>
    </w:p>
    <w:p w:rsidR="00097A27" w:rsidRDefault="00097A27" w:rsidP="00097A27">
      <w:pPr>
        <w:pStyle w:val="Normal1"/>
        <w:numPr>
          <w:ilvl w:val="0"/>
          <w:numId w:val="2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Great Computer Skills</w:t>
      </w:r>
    </w:p>
    <w:p w:rsidR="00097A27" w:rsidRPr="00097A27" w:rsidRDefault="00097A27" w:rsidP="00097A27">
      <w:pPr>
        <w:pStyle w:val="Normal1"/>
        <w:numPr>
          <w:ilvl w:val="0"/>
          <w:numId w:val="2"/>
        </w:numPr>
        <w:spacing w:before="240" w:beforeAutospacing="0" w:after="0" w:afterAutospacing="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Great Communication Skills</w:t>
      </w:r>
    </w:p>
    <w:p w:rsidR="00097A27" w:rsidRPr="00097A27" w:rsidRDefault="00097A27" w:rsidP="00097A27">
      <w:pPr>
        <w:pStyle w:val="Normal1"/>
        <w:spacing w:before="240" w:beforeAutospacing="0" w:after="0" w:afterAutospacing="0"/>
        <w:jc w:val="both"/>
        <w:rPr>
          <w:rStyle w:val="normalchar"/>
          <w:color w:val="000000"/>
        </w:rPr>
      </w:pPr>
    </w:p>
    <w:p w:rsidR="00D73855" w:rsidRDefault="00D73855" w:rsidP="00805214">
      <w:pPr>
        <w:pStyle w:val="Normal1"/>
        <w:spacing w:before="240" w:beforeAutospacing="0" w:after="0" w:afterAutospacing="0"/>
        <w:jc w:val="both"/>
        <w:rPr>
          <w:color w:val="000000"/>
        </w:rPr>
      </w:pPr>
      <w:r>
        <w:rPr>
          <w:rStyle w:val="normalchar"/>
          <w:color w:val="000000"/>
          <w:sz w:val="32"/>
          <w:szCs w:val="32"/>
          <w:u w:val="single"/>
        </w:rPr>
        <w:t>References</w:t>
      </w:r>
    </w:p>
    <w:p w:rsidR="00D73855" w:rsidRDefault="00D73855" w:rsidP="00506358">
      <w:pPr>
        <w:pStyle w:val="Normal1"/>
        <w:spacing w:before="240" w:beforeAutospacing="0" w:after="0" w:afterAutospacing="0"/>
        <w:jc w:val="both"/>
        <w:rPr>
          <w:color w:val="000000"/>
        </w:rPr>
      </w:pPr>
    </w:p>
    <w:p w:rsidR="00DF5A1A" w:rsidRDefault="00506358" w:rsidP="00506358">
      <w:pPr>
        <w:pStyle w:val="ListParagraph"/>
        <w:numPr>
          <w:ilvl w:val="0"/>
          <w:numId w:val="3"/>
        </w:numPr>
        <w:jc w:val="both"/>
      </w:pPr>
      <w:r>
        <w:rPr>
          <w:i/>
          <w:sz w:val="24"/>
          <w:szCs w:val="24"/>
        </w:rPr>
        <w:t>Available Upon Request.</w:t>
      </w:r>
    </w:p>
    <w:sectPr w:rsidR="00DF5A1A" w:rsidSect="00097A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74106"/>
    <w:multiLevelType w:val="hybridMultilevel"/>
    <w:tmpl w:val="7C868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70D02"/>
    <w:multiLevelType w:val="hybridMultilevel"/>
    <w:tmpl w:val="6A06E5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346F4"/>
    <w:multiLevelType w:val="hybridMultilevel"/>
    <w:tmpl w:val="9B92DE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855"/>
    <w:rsid w:val="00065582"/>
    <w:rsid w:val="000718C2"/>
    <w:rsid w:val="00095DE6"/>
    <w:rsid w:val="00097A27"/>
    <w:rsid w:val="000A1B2F"/>
    <w:rsid w:val="000A3A10"/>
    <w:rsid w:val="0017213B"/>
    <w:rsid w:val="00186FB6"/>
    <w:rsid w:val="001B4EC4"/>
    <w:rsid w:val="001C54B7"/>
    <w:rsid w:val="00200645"/>
    <w:rsid w:val="0021099C"/>
    <w:rsid w:val="002F6357"/>
    <w:rsid w:val="00324F8F"/>
    <w:rsid w:val="00395CB6"/>
    <w:rsid w:val="00487C53"/>
    <w:rsid w:val="00506358"/>
    <w:rsid w:val="005365D9"/>
    <w:rsid w:val="006020E3"/>
    <w:rsid w:val="00611D88"/>
    <w:rsid w:val="006C7B5C"/>
    <w:rsid w:val="007240D4"/>
    <w:rsid w:val="0072570A"/>
    <w:rsid w:val="00736421"/>
    <w:rsid w:val="00755DE5"/>
    <w:rsid w:val="007C3DF8"/>
    <w:rsid w:val="00805214"/>
    <w:rsid w:val="00A525BD"/>
    <w:rsid w:val="00A52DCB"/>
    <w:rsid w:val="00AF3F4A"/>
    <w:rsid w:val="00BD372A"/>
    <w:rsid w:val="00C17472"/>
    <w:rsid w:val="00C4391E"/>
    <w:rsid w:val="00C6429A"/>
    <w:rsid w:val="00C82985"/>
    <w:rsid w:val="00CD7B77"/>
    <w:rsid w:val="00D73855"/>
    <w:rsid w:val="00DE62A7"/>
    <w:rsid w:val="00DF5A1A"/>
    <w:rsid w:val="00E4210B"/>
    <w:rsid w:val="00EE026D"/>
    <w:rsid w:val="00F02E18"/>
    <w:rsid w:val="00F8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718C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eestyle Script" w:eastAsiaTheme="majorEastAsia" w:hAnsi="Freestyle Script" w:cstheme="majorBidi"/>
      <w:b/>
      <w:sz w:val="56"/>
      <w:szCs w:val="24"/>
    </w:rPr>
  </w:style>
  <w:style w:type="paragraph" w:customStyle="1" w:styleId="Normal1">
    <w:name w:val="Normal1"/>
    <w:basedOn w:val="Normal"/>
    <w:rsid w:val="00D7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D73855"/>
  </w:style>
  <w:style w:type="character" w:customStyle="1" w:styleId="hyperlinkchar">
    <w:name w:val="hyperlink__char"/>
    <w:basedOn w:val="DefaultParagraphFont"/>
    <w:rsid w:val="00D73855"/>
  </w:style>
  <w:style w:type="character" w:customStyle="1" w:styleId="apple-converted-space">
    <w:name w:val="apple-converted-space"/>
    <w:basedOn w:val="DefaultParagraphFont"/>
    <w:rsid w:val="00D73855"/>
  </w:style>
  <w:style w:type="paragraph" w:styleId="ListParagraph">
    <w:name w:val="List Paragraph"/>
    <w:basedOn w:val="Normal"/>
    <w:uiPriority w:val="34"/>
    <w:qFormat/>
    <w:rsid w:val="00506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718C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Freestyle Script" w:eastAsiaTheme="majorEastAsia" w:hAnsi="Freestyle Script" w:cstheme="majorBidi"/>
      <w:b/>
      <w:sz w:val="56"/>
      <w:szCs w:val="24"/>
    </w:rPr>
  </w:style>
  <w:style w:type="paragraph" w:customStyle="1" w:styleId="Normal1">
    <w:name w:val="Normal1"/>
    <w:basedOn w:val="Normal"/>
    <w:rsid w:val="00D7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D73855"/>
  </w:style>
  <w:style w:type="character" w:customStyle="1" w:styleId="hyperlinkchar">
    <w:name w:val="hyperlink__char"/>
    <w:basedOn w:val="DefaultParagraphFont"/>
    <w:rsid w:val="00D73855"/>
  </w:style>
  <w:style w:type="character" w:customStyle="1" w:styleId="apple-converted-space">
    <w:name w:val="apple-converted-space"/>
    <w:basedOn w:val="DefaultParagraphFont"/>
    <w:rsid w:val="00D73855"/>
  </w:style>
  <w:style w:type="paragraph" w:styleId="ListParagraph">
    <w:name w:val="List Paragraph"/>
    <w:basedOn w:val="Normal"/>
    <w:uiPriority w:val="34"/>
    <w:qFormat/>
    <w:rsid w:val="00506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vbird1980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E80DF-1448-4D84-A6D7-B5B91152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Netty</dc:creator>
  <cp:lastModifiedBy>Annette Boyd</cp:lastModifiedBy>
  <cp:revision>6</cp:revision>
  <cp:lastPrinted>2010-02-22T03:06:00Z</cp:lastPrinted>
  <dcterms:created xsi:type="dcterms:W3CDTF">2010-09-26T03:54:00Z</dcterms:created>
  <dcterms:modified xsi:type="dcterms:W3CDTF">2010-10-26T00:31:00Z</dcterms:modified>
</cp:coreProperties>
</file>